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D" w:rsidRPr="009D730B" w:rsidRDefault="00E24424" w:rsidP="0062756E">
      <w:pPr>
        <w:pStyle w:val="NoSpacing"/>
        <w:jc w:val="center"/>
        <w:rPr>
          <w:b/>
          <w:sz w:val="40"/>
          <w:szCs w:val="40"/>
        </w:rPr>
      </w:pPr>
      <w:r w:rsidRPr="009D730B">
        <w:rPr>
          <w:b/>
          <w:sz w:val="40"/>
          <w:szCs w:val="40"/>
        </w:rPr>
        <w:t xml:space="preserve">BARNWELL </w:t>
      </w:r>
      <w:r w:rsidR="000D7AE4" w:rsidRPr="009D730B">
        <w:rPr>
          <w:b/>
          <w:sz w:val="40"/>
          <w:szCs w:val="40"/>
        </w:rPr>
        <w:t xml:space="preserve">PUBLIC </w:t>
      </w:r>
      <w:r w:rsidRPr="009D730B">
        <w:rPr>
          <w:b/>
          <w:sz w:val="40"/>
          <w:szCs w:val="40"/>
        </w:rPr>
        <w:t>LIBRARY</w:t>
      </w:r>
    </w:p>
    <w:p w:rsidR="000D7AE4" w:rsidRPr="0068532C" w:rsidRDefault="00757911" w:rsidP="00F72E9A">
      <w:pPr>
        <w:pStyle w:val="NoSpacing"/>
        <w:jc w:val="center"/>
        <w:rPr>
          <w:b/>
          <w:sz w:val="28"/>
          <w:szCs w:val="28"/>
        </w:rPr>
        <w:sectPr w:rsidR="000D7AE4" w:rsidRPr="0068532C" w:rsidSect="00871BFB">
          <w:pgSz w:w="12240" w:h="15840"/>
          <w:pgMar w:top="720" w:right="720" w:bottom="720" w:left="720" w:header="708" w:footer="708" w:gutter="0"/>
          <w:cols w:space="709"/>
          <w:docGrid w:linePitch="360"/>
        </w:sectPr>
      </w:pPr>
      <w:r>
        <w:rPr>
          <w:b/>
          <w:sz w:val="28"/>
          <w:szCs w:val="28"/>
        </w:rPr>
        <w:t>February/March</w:t>
      </w:r>
      <w:r w:rsidR="00FE1B68">
        <w:rPr>
          <w:b/>
          <w:sz w:val="28"/>
          <w:szCs w:val="28"/>
        </w:rPr>
        <w:t xml:space="preserve"> 2018</w:t>
      </w:r>
    </w:p>
    <w:p w:rsidR="000D7AE4" w:rsidRPr="0068532C" w:rsidRDefault="000D7AE4" w:rsidP="0062756E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Batang" w:cs="Arial Unicode MS"/>
          <w:b/>
          <w:sz w:val="18"/>
          <w:szCs w:val="18"/>
        </w:rPr>
        <w:sectPr w:rsidR="000D7AE4" w:rsidRPr="0068532C" w:rsidSect="00871BFB">
          <w:type w:val="continuous"/>
          <w:pgSz w:w="12240" w:h="15840"/>
          <w:pgMar w:top="720" w:right="720" w:bottom="720" w:left="720" w:header="708" w:footer="708" w:gutter="0"/>
          <w:cols w:num="2" w:space="709"/>
          <w:docGrid w:linePitch="360"/>
        </w:sectPr>
      </w:pPr>
    </w:p>
    <w:p w:rsidR="00B37596" w:rsidRPr="0068532C" w:rsidRDefault="00B37596" w:rsidP="00461274">
      <w:pPr>
        <w:pStyle w:val="NoSpacing"/>
      </w:pPr>
    </w:p>
    <w:p w:rsidR="0068532C" w:rsidRPr="0068532C" w:rsidRDefault="0068532C" w:rsidP="00871BFB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</w:pPr>
    </w:p>
    <w:p w:rsidR="000617FC" w:rsidRPr="009D730B" w:rsidRDefault="00363576" w:rsidP="000617F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Barnwell School &amp;</w:t>
      </w:r>
      <w:r w:rsidR="000617FC" w:rsidRPr="009D730B">
        <w:rPr>
          <w:b/>
          <w:sz w:val="48"/>
          <w:szCs w:val="48"/>
        </w:rPr>
        <w:t xml:space="preserve"> Library Grand Opening</w:t>
      </w:r>
    </w:p>
    <w:p w:rsidR="000617FC" w:rsidRPr="000617FC" w:rsidRDefault="000617FC" w:rsidP="000617F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center"/>
        <w:rPr>
          <w:b/>
          <w:sz w:val="16"/>
          <w:szCs w:val="16"/>
        </w:rPr>
      </w:pPr>
    </w:p>
    <w:p w:rsidR="000617FC" w:rsidRPr="009D730B" w:rsidRDefault="000617FC" w:rsidP="000617F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center"/>
        <w:rPr>
          <w:b/>
          <w:sz w:val="32"/>
          <w:szCs w:val="32"/>
        </w:rPr>
      </w:pPr>
      <w:r w:rsidRPr="009D730B">
        <w:rPr>
          <w:b/>
          <w:sz w:val="32"/>
          <w:szCs w:val="32"/>
        </w:rPr>
        <w:t>Thursday, February 1, 2018</w:t>
      </w:r>
    </w:p>
    <w:p w:rsidR="000617FC" w:rsidRPr="000617FC" w:rsidRDefault="000617FC" w:rsidP="000617FC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jc w:val="center"/>
        <w:rPr>
          <w:b/>
          <w:sz w:val="16"/>
          <w:szCs w:val="16"/>
        </w:rPr>
      </w:pPr>
    </w:p>
    <w:p w:rsidR="006F2263" w:rsidRPr="009D730B" w:rsidRDefault="000617FC" w:rsidP="00871BFB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rPr>
          <w:sz w:val="28"/>
          <w:szCs w:val="28"/>
        </w:rPr>
      </w:pPr>
      <w:r w:rsidRPr="009D730B">
        <w:rPr>
          <w:sz w:val="28"/>
          <w:szCs w:val="28"/>
        </w:rPr>
        <w:t>The program begins at 1 followed by an open house and guided tours.  Snacks and refreshments will be provided. Everyone is welcome to come celebrate our new school &amp; library.</w:t>
      </w:r>
    </w:p>
    <w:p w:rsidR="0068532C" w:rsidRPr="000617FC" w:rsidRDefault="0068532C" w:rsidP="00871BFB">
      <w:pPr>
        <w:pStyle w:val="NoSpacing"/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</w:pPr>
    </w:p>
    <w:p w:rsidR="006F2263" w:rsidRDefault="006F2263" w:rsidP="006F2263">
      <w:pPr>
        <w:pStyle w:val="NoSpacing"/>
      </w:pPr>
    </w:p>
    <w:p w:rsidR="00A41699" w:rsidRDefault="00A607C4" w:rsidP="00A41699">
      <w:pPr>
        <w:pStyle w:val="NoSpacing"/>
        <w:numPr>
          <w:ilvl w:val="0"/>
          <w:numId w:val="2"/>
        </w:numPr>
        <w:ind w:left="283"/>
        <w:rPr>
          <w:sz w:val="24"/>
          <w:szCs w:val="24"/>
        </w:rPr>
      </w:pPr>
      <w:r w:rsidRPr="000617FC">
        <w:rPr>
          <w:sz w:val="24"/>
          <w:szCs w:val="24"/>
        </w:rPr>
        <w:t xml:space="preserve">Come in and read the </w:t>
      </w:r>
      <w:r w:rsidRPr="000617FC">
        <w:rPr>
          <w:b/>
          <w:sz w:val="24"/>
          <w:szCs w:val="24"/>
        </w:rPr>
        <w:t>Taber Times</w:t>
      </w:r>
      <w:r w:rsidRPr="000617FC">
        <w:rPr>
          <w:sz w:val="24"/>
          <w:szCs w:val="24"/>
        </w:rPr>
        <w:t xml:space="preserve"> </w:t>
      </w:r>
      <w:r w:rsidR="00142842" w:rsidRPr="000617FC">
        <w:rPr>
          <w:sz w:val="24"/>
          <w:szCs w:val="24"/>
        </w:rPr>
        <w:t xml:space="preserve">and the </w:t>
      </w:r>
      <w:r w:rsidR="00142842" w:rsidRPr="000617FC">
        <w:rPr>
          <w:b/>
          <w:sz w:val="24"/>
          <w:szCs w:val="24"/>
        </w:rPr>
        <w:t>Lethbridge Herald</w:t>
      </w:r>
      <w:r w:rsidRPr="000617FC">
        <w:rPr>
          <w:sz w:val="24"/>
          <w:szCs w:val="24"/>
        </w:rPr>
        <w:t xml:space="preserve">.  </w:t>
      </w:r>
    </w:p>
    <w:p w:rsidR="000617FC" w:rsidRPr="000617FC" w:rsidRDefault="000617FC" w:rsidP="000617FC">
      <w:pPr>
        <w:pStyle w:val="NoSpacing"/>
        <w:ind w:left="283"/>
        <w:rPr>
          <w:sz w:val="16"/>
          <w:szCs w:val="16"/>
        </w:rPr>
      </w:pPr>
    </w:p>
    <w:p w:rsidR="005F45DE" w:rsidRPr="00142842" w:rsidRDefault="00757911" w:rsidP="005F45DE">
      <w:pPr>
        <w:pStyle w:val="NoSpacing"/>
        <w:numPr>
          <w:ilvl w:val="0"/>
          <w:numId w:val="2"/>
        </w:numPr>
        <w:ind w:left="283"/>
        <w:rPr>
          <w:sz w:val="24"/>
          <w:szCs w:val="24"/>
        </w:rPr>
      </w:pPr>
      <w:r>
        <w:rPr>
          <w:rFonts w:cs="Arial"/>
          <w:sz w:val="24"/>
          <w:szCs w:val="24"/>
        </w:rPr>
        <w:t>Come grab some books to beat the winter blues!</w:t>
      </w:r>
    </w:p>
    <w:p w:rsidR="005F45DE" w:rsidRDefault="005F45DE" w:rsidP="005F45DE">
      <w:pPr>
        <w:pStyle w:val="NoSpacing"/>
        <w:rPr>
          <w:sz w:val="16"/>
          <w:szCs w:val="16"/>
        </w:rPr>
      </w:pPr>
    </w:p>
    <w:p w:rsidR="00FE1B68" w:rsidRPr="0068532C" w:rsidRDefault="00FE1B68" w:rsidP="005F45DE">
      <w:pPr>
        <w:pStyle w:val="NoSpacing"/>
        <w:rPr>
          <w:sz w:val="16"/>
          <w:szCs w:val="16"/>
        </w:rPr>
      </w:pPr>
    </w:p>
    <w:p w:rsidR="00050C74" w:rsidRPr="000617FC" w:rsidRDefault="00050C74" w:rsidP="008B0908">
      <w:pPr>
        <w:pStyle w:val="NoSpacing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sz w:val="16"/>
          <w:szCs w:val="16"/>
        </w:rPr>
      </w:pPr>
    </w:p>
    <w:p w:rsidR="005F45DE" w:rsidRPr="0068532C" w:rsidRDefault="005F45DE" w:rsidP="008B0908">
      <w:pPr>
        <w:pStyle w:val="NoSpacing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sz w:val="28"/>
          <w:szCs w:val="28"/>
        </w:rPr>
      </w:pPr>
      <w:r w:rsidRPr="0068532C">
        <w:rPr>
          <w:b/>
          <w:sz w:val="28"/>
          <w:szCs w:val="28"/>
        </w:rPr>
        <w:t>New Books for Adults:</w:t>
      </w:r>
    </w:p>
    <w:p w:rsidR="005F45DE" w:rsidRPr="0068532C" w:rsidRDefault="005F45DE" w:rsidP="005F45DE">
      <w:pPr>
        <w:pStyle w:val="NoSpacing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2"/>
          <w:szCs w:val="12"/>
        </w:rPr>
      </w:pPr>
    </w:p>
    <w:p w:rsidR="005F45DE" w:rsidRDefault="00757911" w:rsidP="008B0908">
      <w:pPr>
        <w:pStyle w:val="NoSpacing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720"/>
      </w:pPr>
      <w:r>
        <w:t>The Bad Daughter</w:t>
      </w:r>
      <w:r w:rsidR="00A06AB5" w:rsidRPr="00A06AB5">
        <w:t xml:space="preserve"> by </w:t>
      </w:r>
      <w:r>
        <w:t>Joy Fielding</w:t>
      </w:r>
    </w:p>
    <w:p w:rsidR="00A06AB5" w:rsidRDefault="00757911" w:rsidP="008B0908">
      <w:pPr>
        <w:pStyle w:val="NoSpacing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720"/>
      </w:pPr>
      <w:r>
        <w:t>The Woman in the Window by A.J. Finn</w:t>
      </w:r>
    </w:p>
    <w:p w:rsidR="00A06AB5" w:rsidRPr="00A06AB5" w:rsidRDefault="00757911" w:rsidP="008B0908">
      <w:pPr>
        <w:pStyle w:val="NoSpacing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720"/>
      </w:pPr>
      <w:r>
        <w:t xml:space="preserve">Surprise Me by Sophie </w:t>
      </w:r>
      <w:proofErr w:type="spellStart"/>
      <w:r>
        <w:t>Kinsella</w:t>
      </w:r>
      <w:proofErr w:type="spellEnd"/>
    </w:p>
    <w:p w:rsidR="00757911" w:rsidRDefault="00757911" w:rsidP="008B0908">
      <w:pPr>
        <w:pStyle w:val="NoSpacing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720"/>
      </w:pPr>
      <w:r>
        <w:t>The Temptation of Forgiveness, by Donna Leon</w:t>
      </w:r>
    </w:p>
    <w:p w:rsidR="00050C74" w:rsidRDefault="00050C74" w:rsidP="008B0908">
      <w:pPr>
        <w:pStyle w:val="NoSpacing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720"/>
      </w:pPr>
      <w:r>
        <w:t xml:space="preserve">Still Me by </w:t>
      </w:r>
      <w:proofErr w:type="spellStart"/>
      <w:r>
        <w:t>Jojo</w:t>
      </w:r>
      <w:proofErr w:type="spellEnd"/>
      <w:r>
        <w:t xml:space="preserve"> </w:t>
      </w:r>
      <w:proofErr w:type="spellStart"/>
      <w:r>
        <w:t>Moyes</w:t>
      </w:r>
      <w:proofErr w:type="spellEnd"/>
    </w:p>
    <w:p w:rsidR="005F45DE" w:rsidRPr="000617FC" w:rsidRDefault="005F45DE" w:rsidP="008B0908">
      <w:pPr>
        <w:pStyle w:val="NoSpacing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ind w:firstLine="720"/>
        <w:rPr>
          <w:sz w:val="16"/>
          <w:szCs w:val="16"/>
        </w:rPr>
      </w:pPr>
    </w:p>
    <w:p w:rsidR="005F45DE" w:rsidRPr="0068532C" w:rsidRDefault="005F45DE" w:rsidP="005F45DE">
      <w:pPr>
        <w:pStyle w:val="NoSpacing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2"/>
          <w:szCs w:val="12"/>
        </w:rPr>
      </w:pPr>
    </w:p>
    <w:p w:rsidR="00D6744A" w:rsidRPr="00D6744A" w:rsidRDefault="00D6744A" w:rsidP="005F45DE">
      <w:pPr>
        <w:pStyle w:val="NoSpacing"/>
        <w:rPr>
          <w:rFonts w:cs="Arial"/>
        </w:rPr>
      </w:pPr>
    </w:p>
    <w:p w:rsidR="004A3D46" w:rsidRDefault="00D6744A" w:rsidP="005F45DE">
      <w:pPr>
        <w:pStyle w:val="NoSpacing"/>
        <w:rPr>
          <w:rFonts w:cs="Arial"/>
        </w:rPr>
      </w:pPr>
      <w:r w:rsidRPr="004A3D46">
        <w:rPr>
          <w:rFonts w:cs="Arial"/>
          <w:b/>
          <w:sz w:val="28"/>
          <w:szCs w:val="28"/>
        </w:rPr>
        <w:t>Barnwell Public Library</w:t>
      </w:r>
      <w:r w:rsidR="009E3242">
        <w:rPr>
          <w:rFonts w:cs="Arial"/>
          <w:b/>
          <w:sz w:val="28"/>
          <w:szCs w:val="28"/>
        </w:rPr>
        <w:t xml:space="preserve"> fees &amp; fines</w:t>
      </w:r>
    </w:p>
    <w:p w:rsidR="009E3242" w:rsidRPr="00003843" w:rsidRDefault="009E3242" w:rsidP="005F45DE">
      <w:pPr>
        <w:pStyle w:val="NoSpacing"/>
        <w:rPr>
          <w:rFonts w:cs="Arial"/>
          <w:sz w:val="20"/>
          <w:szCs w:val="20"/>
        </w:rPr>
      </w:pPr>
    </w:p>
    <w:p w:rsidR="009E3242" w:rsidRDefault="009E3242" w:rsidP="009E3242">
      <w:pPr>
        <w:pStyle w:val="NoSpacing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One year memberships </w:t>
      </w:r>
      <w:r w:rsidR="00D6744A" w:rsidRPr="00D6744A">
        <w:rPr>
          <w:rFonts w:cs="Arial"/>
        </w:rPr>
        <w:t>are $10</w:t>
      </w:r>
      <w:r>
        <w:rPr>
          <w:rFonts w:cs="Arial"/>
        </w:rPr>
        <w:t>/</w:t>
      </w:r>
      <w:r w:rsidR="00D6744A" w:rsidRPr="00D6744A">
        <w:rPr>
          <w:rFonts w:cs="Arial"/>
        </w:rPr>
        <w:t>person or $18</w:t>
      </w:r>
      <w:r>
        <w:rPr>
          <w:rFonts w:cs="Arial"/>
        </w:rPr>
        <w:t>/</w:t>
      </w:r>
      <w:r w:rsidR="00D6744A" w:rsidRPr="00D6744A">
        <w:rPr>
          <w:rFonts w:cs="Arial"/>
        </w:rPr>
        <w:t>family</w:t>
      </w:r>
    </w:p>
    <w:p w:rsidR="009E3242" w:rsidRDefault="009E3242" w:rsidP="009E3242">
      <w:pPr>
        <w:pStyle w:val="NoSpacing"/>
        <w:numPr>
          <w:ilvl w:val="0"/>
          <w:numId w:val="6"/>
        </w:numPr>
        <w:rPr>
          <w:rFonts w:cs="Arial"/>
        </w:rPr>
      </w:pPr>
      <w:r>
        <w:rPr>
          <w:rFonts w:cs="Arial"/>
        </w:rPr>
        <w:t>Children’s books late fees are 10 cents per day</w:t>
      </w:r>
    </w:p>
    <w:p w:rsidR="009E3242" w:rsidRDefault="009E3242" w:rsidP="009E3242">
      <w:pPr>
        <w:pStyle w:val="NoSpacing"/>
        <w:numPr>
          <w:ilvl w:val="0"/>
          <w:numId w:val="6"/>
        </w:numPr>
        <w:rPr>
          <w:rFonts w:cs="Arial"/>
        </w:rPr>
      </w:pPr>
      <w:r>
        <w:rPr>
          <w:rFonts w:cs="Arial"/>
        </w:rPr>
        <w:t>Adult books late fees are 25 cents per day</w:t>
      </w:r>
    </w:p>
    <w:p w:rsidR="009E3242" w:rsidRDefault="009E3242" w:rsidP="009E3242">
      <w:pPr>
        <w:pStyle w:val="NoSpacing"/>
        <w:numPr>
          <w:ilvl w:val="0"/>
          <w:numId w:val="6"/>
        </w:numPr>
        <w:rPr>
          <w:rFonts w:cs="Arial"/>
        </w:rPr>
      </w:pPr>
      <w:r>
        <w:rPr>
          <w:rFonts w:cs="Arial"/>
        </w:rPr>
        <w:t>DVD late fees are $1.00 per day</w:t>
      </w:r>
    </w:p>
    <w:p w:rsidR="009E3242" w:rsidRDefault="009E3242" w:rsidP="009E3242">
      <w:pPr>
        <w:pStyle w:val="NoSpacing"/>
        <w:numPr>
          <w:ilvl w:val="0"/>
          <w:numId w:val="6"/>
        </w:numPr>
        <w:rPr>
          <w:rFonts w:cs="Arial"/>
        </w:rPr>
      </w:pPr>
      <w:r>
        <w:rPr>
          <w:rFonts w:cs="Arial"/>
        </w:rPr>
        <w:t>We have a book drop for after hours.  The slot is close to the school entrance.</w:t>
      </w:r>
      <w:r w:rsidR="00D6744A" w:rsidRPr="00D6744A">
        <w:rPr>
          <w:rFonts w:cs="Arial"/>
        </w:rPr>
        <w:t xml:space="preserve"> </w:t>
      </w:r>
    </w:p>
    <w:p w:rsidR="00D6744A" w:rsidRDefault="009E3242" w:rsidP="009E3242">
      <w:pPr>
        <w:pStyle w:val="NoSpacing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</w:rPr>
        <w:t xml:space="preserve">Chinook Arch library cards are good at most libraries in Southern Alberta.  </w:t>
      </w:r>
      <w:r w:rsidR="00D6744A">
        <w:rPr>
          <w:rFonts w:cs="Arial"/>
        </w:rPr>
        <w:t xml:space="preserve"> </w:t>
      </w:r>
      <w:r w:rsidR="00D6744A" w:rsidRPr="00D6744A">
        <w:rPr>
          <w:rFonts w:cs="Arial"/>
        </w:rPr>
        <w:t xml:space="preserve">All Barnwell School students </w:t>
      </w:r>
      <w:r w:rsidR="00FE1B68">
        <w:rPr>
          <w:rFonts w:cs="Arial"/>
        </w:rPr>
        <w:t xml:space="preserve">and staff </w:t>
      </w:r>
      <w:r w:rsidR="00D6744A" w:rsidRPr="00D6744A">
        <w:rPr>
          <w:rFonts w:cs="Arial"/>
        </w:rPr>
        <w:t>get Chinook Arch library cards</w:t>
      </w:r>
      <w:r w:rsidR="00D6744A">
        <w:rPr>
          <w:rFonts w:cs="Arial"/>
          <w:sz w:val="20"/>
          <w:szCs w:val="20"/>
        </w:rPr>
        <w:t>.</w:t>
      </w:r>
    </w:p>
    <w:p w:rsidR="00D16576" w:rsidRDefault="00D16576" w:rsidP="00F83614">
      <w:pPr>
        <w:pStyle w:val="NoSpacing"/>
        <w:ind w:left="720" w:firstLine="720"/>
        <w:rPr>
          <w:rFonts w:cs="Arial"/>
          <w:sz w:val="12"/>
          <w:szCs w:val="12"/>
        </w:rPr>
      </w:pPr>
    </w:p>
    <w:p w:rsidR="009D730B" w:rsidRDefault="009D730B" w:rsidP="00F83614">
      <w:pPr>
        <w:pStyle w:val="NoSpacing"/>
        <w:ind w:left="720" w:firstLine="720"/>
        <w:rPr>
          <w:rFonts w:cs="Arial"/>
          <w:sz w:val="12"/>
          <w:szCs w:val="12"/>
        </w:rPr>
      </w:pPr>
    </w:p>
    <w:p w:rsidR="009D730B" w:rsidRPr="0068532C" w:rsidRDefault="009D730B" w:rsidP="00F83614">
      <w:pPr>
        <w:pStyle w:val="NoSpacing"/>
        <w:ind w:left="720" w:firstLine="720"/>
        <w:rPr>
          <w:rFonts w:cs="Arial"/>
          <w:sz w:val="12"/>
          <w:szCs w:val="12"/>
        </w:rPr>
      </w:pPr>
    </w:p>
    <w:p w:rsidR="00D16576" w:rsidRPr="0068532C" w:rsidRDefault="00D16576" w:rsidP="00F83614">
      <w:pPr>
        <w:pStyle w:val="NoSpacing"/>
        <w:ind w:left="720" w:firstLine="720"/>
        <w:rPr>
          <w:rFonts w:cs="Arial"/>
          <w:sz w:val="12"/>
          <w:szCs w:val="12"/>
        </w:rPr>
      </w:pPr>
    </w:p>
    <w:p w:rsidR="00AD2C09" w:rsidRPr="0068532C" w:rsidRDefault="00AD2C09" w:rsidP="00AD2C09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Batang" w:cs="Arial Unicode MS"/>
          <w:b/>
          <w:sz w:val="28"/>
          <w:szCs w:val="28"/>
        </w:rPr>
      </w:pPr>
      <w:r w:rsidRPr="0068532C">
        <w:rPr>
          <w:rFonts w:eastAsia="Batang" w:cs="Arial Unicode MS"/>
          <w:b/>
          <w:sz w:val="28"/>
          <w:szCs w:val="28"/>
        </w:rPr>
        <w:t>NEW MOVIES:</w:t>
      </w:r>
    </w:p>
    <w:p w:rsidR="00AD2C09" w:rsidRPr="00DF0E38" w:rsidRDefault="00AD2C09" w:rsidP="00AD2C09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Batang" w:cs="Arial Unicode MS"/>
          <w:sz w:val="16"/>
          <w:szCs w:val="16"/>
        </w:rPr>
      </w:pPr>
    </w:p>
    <w:p w:rsidR="008B0908" w:rsidRPr="0068532C" w:rsidRDefault="00050C74" w:rsidP="008B090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Batang" w:cs="Arial Unicode MS"/>
        </w:rPr>
      </w:pPr>
      <w:r>
        <w:rPr>
          <w:rFonts w:eastAsia="Batang" w:cs="Arial Unicode MS"/>
        </w:rPr>
        <w:t>Dunkirk</w:t>
      </w:r>
      <w:r w:rsidR="00A06AB5">
        <w:rPr>
          <w:rFonts w:eastAsia="Batang" w:cs="Arial Unicode MS"/>
        </w:rPr>
        <w:tab/>
      </w:r>
      <w:r w:rsidR="004A3D46">
        <w:rPr>
          <w:rFonts w:eastAsia="Batang" w:cs="Arial Unicode MS"/>
        </w:rPr>
        <w:tab/>
      </w:r>
      <w:proofErr w:type="gramStart"/>
      <w:r>
        <w:rPr>
          <w:rFonts w:eastAsia="Batang" w:cs="Arial Unicode MS"/>
        </w:rPr>
        <w:t>The</w:t>
      </w:r>
      <w:proofErr w:type="gramEnd"/>
      <w:r>
        <w:rPr>
          <w:rFonts w:eastAsia="Batang" w:cs="Arial Unicode MS"/>
        </w:rPr>
        <w:t xml:space="preserve"> Mountain Between Us</w:t>
      </w:r>
    </w:p>
    <w:p w:rsidR="00DF0E38" w:rsidRDefault="009E3242" w:rsidP="00FE1B68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Batang" w:cs="Arial Unicode MS"/>
        </w:rPr>
      </w:pPr>
      <w:r>
        <w:rPr>
          <w:rFonts w:eastAsia="Batang" w:cs="Arial Unicode MS"/>
        </w:rPr>
        <w:t>Cars 3</w:t>
      </w:r>
      <w:r w:rsidR="00FE1B68">
        <w:rPr>
          <w:rFonts w:eastAsia="Batang" w:cs="Arial Unicode MS"/>
        </w:rPr>
        <w:tab/>
      </w:r>
      <w:r w:rsidR="000617FC">
        <w:rPr>
          <w:rFonts w:eastAsia="Batang" w:cs="Arial Unicode MS"/>
        </w:rPr>
        <w:tab/>
        <w:t>Despicable Me 3</w:t>
      </w:r>
    </w:p>
    <w:p w:rsidR="00112677" w:rsidRPr="00DF0E38" w:rsidRDefault="00112677" w:rsidP="00AD2C09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Batang" w:cs="Arial Unicode MS"/>
          <w:sz w:val="16"/>
          <w:szCs w:val="16"/>
        </w:rPr>
      </w:pPr>
    </w:p>
    <w:p w:rsidR="00AD2C09" w:rsidRPr="0068532C" w:rsidRDefault="00232B87" w:rsidP="00AD2C09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eastAsia="Batang" w:cs="Arial Unicode MS"/>
        </w:rPr>
      </w:pPr>
      <w:r w:rsidRPr="0068532C">
        <w:rPr>
          <w:rFonts w:eastAsia="Batang" w:cs="Arial Unicode MS"/>
        </w:rPr>
        <w:t>(</w:t>
      </w:r>
      <w:r w:rsidR="00AD2C09" w:rsidRPr="0068532C">
        <w:rPr>
          <w:rFonts w:eastAsia="Batang" w:cs="Arial Unicode MS"/>
        </w:rPr>
        <w:t>If you can’t find it here, we can order it in for you.</w:t>
      </w:r>
      <w:r w:rsidRPr="0068532C">
        <w:rPr>
          <w:rFonts w:eastAsia="Batang" w:cs="Arial Unicode MS"/>
        </w:rPr>
        <w:t>)</w:t>
      </w:r>
    </w:p>
    <w:p w:rsidR="00AD2C09" w:rsidRPr="0068532C" w:rsidRDefault="00AD2C09" w:rsidP="00F83614">
      <w:pPr>
        <w:pStyle w:val="NoSpacing"/>
        <w:ind w:left="720" w:firstLine="720"/>
        <w:rPr>
          <w:rFonts w:cs="Arial"/>
          <w:sz w:val="12"/>
          <w:szCs w:val="12"/>
        </w:rPr>
      </w:pPr>
    </w:p>
    <w:p w:rsidR="00AD2C09" w:rsidRPr="0068532C" w:rsidRDefault="00AD2C09" w:rsidP="00F83614">
      <w:pPr>
        <w:pStyle w:val="NoSpacing"/>
        <w:ind w:left="720" w:firstLine="720"/>
        <w:rPr>
          <w:rFonts w:cs="Arial"/>
          <w:sz w:val="12"/>
          <w:szCs w:val="12"/>
        </w:rPr>
      </w:pPr>
    </w:p>
    <w:p w:rsidR="00AD2C09" w:rsidRPr="00003843" w:rsidRDefault="00F90D6B" w:rsidP="00AD2C09">
      <w:pPr>
        <w:pStyle w:val="NoSpacing"/>
        <w:rPr>
          <w:rFonts w:cs="Arial"/>
          <w:sz w:val="12"/>
          <w:szCs w:val="12"/>
        </w:rPr>
      </w:pPr>
      <w:r w:rsidRPr="0068532C">
        <w:t xml:space="preserve"> </w:t>
      </w:r>
      <w:r w:rsidR="00FE1B68">
        <w:rPr>
          <w:sz w:val="20"/>
          <w:szCs w:val="20"/>
        </w:rPr>
        <w:t>Phone number:   403-223-2902</w:t>
      </w:r>
    </w:p>
    <w:p w:rsidR="00AD2C09" w:rsidRPr="0068532C" w:rsidRDefault="00AD2C09" w:rsidP="00AD2C09">
      <w:pPr>
        <w:pStyle w:val="NoSpacing"/>
        <w:rPr>
          <w:sz w:val="20"/>
          <w:szCs w:val="20"/>
        </w:rPr>
      </w:pPr>
      <w:r w:rsidRPr="0068532C">
        <w:rPr>
          <w:sz w:val="20"/>
          <w:szCs w:val="20"/>
        </w:rPr>
        <w:t xml:space="preserve">Email address:  </w:t>
      </w:r>
      <w:hyperlink r:id="rId6" w:history="1">
        <w:r w:rsidRPr="0068532C">
          <w:rPr>
            <w:rStyle w:val="Hyperlink"/>
            <w:sz w:val="20"/>
            <w:szCs w:val="20"/>
          </w:rPr>
          <w:t>kshimbashi@barnwelllibrary.ca</w:t>
        </w:r>
      </w:hyperlink>
    </w:p>
    <w:p w:rsidR="00AD2C09" w:rsidRDefault="00AD2C09" w:rsidP="00AD2C09">
      <w:pPr>
        <w:pStyle w:val="NoSpacing"/>
        <w:rPr>
          <w:sz w:val="20"/>
          <w:szCs w:val="20"/>
        </w:rPr>
      </w:pPr>
      <w:r w:rsidRPr="0068532C">
        <w:rPr>
          <w:sz w:val="20"/>
          <w:szCs w:val="20"/>
        </w:rPr>
        <w:t xml:space="preserve">We are on </w:t>
      </w:r>
      <w:proofErr w:type="spellStart"/>
      <w:r w:rsidRPr="0068532C">
        <w:rPr>
          <w:sz w:val="20"/>
          <w:szCs w:val="20"/>
        </w:rPr>
        <w:t>Facebook</w:t>
      </w:r>
      <w:proofErr w:type="spellEnd"/>
      <w:r w:rsidRPr="0068532C">
        <w:rPr>
          <w:sz w:val="20"/>
          <w:szCs w:val="20"/>
        </w:rPr>
        <w:t xml:space="preserve"> @Barnwell Public Library</w:t>
      </w:r>
    </w:p>
    <w:p w:rsidR="005F45DE" w:rsidRDefault="005F45DE" w:rsidP="00AD2C09">
      <w:pPr>
        <w:pStyle w:val="NoSpacing"/>
        <w:rPr>
          <w:sz w:val="20"/>
          <w:szCs w:val="20"/>
        </w:rPr>
      </w:pPr>
    </w:p>
    <w:p w:rsidR="00F83614" w:rsidRPr="0068532C" w:rsidRDefault="00497030" w:rsidP="00E35839">
      <w:pPr>
        <w:pStyle w:val="NoSpacing"/>
        <w:pBdr>
          <w:top w:val="dotDotDash" w:sz="4" w:space="1" w:color="auto"/>
          <w:left w:val="dotDotDash" w:sz="4" w:space="4" w:color="auto"/>
          <w:bottom w:val="dotDotDash" w:sz="4" w:space="9" w:color="auto"/>
          <w:right w:val="dotDotDash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</w:t>
      </w:r>
      <w:r w:rsidR="00E35839" w:rsidRPr="0068532C">
        <w:rPr>
          <w:b/>
          <w:sz w:val="28"/>
          <w:szCs w:val="28"/>
        </w:rPr>
        <w:t xml:space="preserve"> </w:t>
      </w:r>
      <w:r w:rsidR="00F83614" w:rsidRPr="0068532C">
        <w:rPr>
          <w:b/>
          <w:sz w:val="28"/>
          <w:szCs w:val="28"/>
        </w:rPr>
        <w:t>LIBRARY HOURS:</w:t>
      </w:r>
    </w:p>
    <w:p w:rsidR="00F83614" w:rsidRPr="0068532C" w:rsidRDefault="00F83614" w:rsidP="00F83614">
      <w:pPr>
        <w:pStyle w:val="NoSpacing"/>
        <w:pBdr>
          <w:top w:val="dotDotDash" w:sz="4" w:space="1" w:color="auto"/>
          <w:left w:val="dotDotDash" w:sz="4" w:space="4" w:color="auto"/>
          <w:bottom w:val="dotDotDash" w:sz="4" w:space="9" w:color="auto"/>
          <w:right w:val="dotDotDash" w:sz="4" w:space="4" w:color="auto"/>
        </w:pBdr>
        <w:jc w:val="center"/>
        <w:rPr>
          <w:sz w:val="16"/>
          <w:szCs w:val="16"/>
        </w:rPr>
      </w:pPr>
    </w:p>
    <w:p w:rsidR="00F83614" w:rsidRPr="0068532C" w:rsidRDefault="00F83614" w:rsidP="00E35839">
      <w:pPr>
        <w:pStyle w:val="NoSpacing"/>
        <w:pBdr>
          <w:top w:val="dotDotDash" w:sz="4" w:space="1" w:color="auto"/>
          <w:left w:val="dotDotDash" w:sz="4" w:space="4" w:color="auto"/>
          <w:bottom w:val="dotDotDash" w:sz="4" w:space="9" w:color="auto"/>
          <w:right w:val="dotDotDash" w:sz="4" w:space="4" w:color="auto"/>
        </w:pBdr>
        <w:ind w:firstLine="720"/>
        <w:rPr>
          <w:sz w:val="24"/>
          <w:szCs w:val="24"/>
        </w:rPr>
      </w:pPr>
      <w:r w:rsidRPr="0068532C">
        <w:rPr>
          <w:sz w:val="24"/>
          <w:szCs w:val="24"/>
        </w:rPr>
        <w:t>Tuesday</w:t>
      </w:r>
      <w:r w:rsidRPr="0068532C">
        <w:rPr>
          <w:sz w:val="24"/>
          <w:szCs w:val="24"/>
        </w:rPr>
        <w:tab/>
        <w:t>1 pm – 5 pm</w:t>
      </w:r>
    </w:p>
    <w:p w:rsidR="00F83614" w:rsidRPr="0068532C" w:rsidRDefault="006F2263" w:rsidP="00735891">
      <w:pPr>
        <w:pStyle w:val="NoSpacing"/>
        <w:pBdr>
          <w:top w:val="dotDotDash" w:sz="4" w:space="1" w:color="auto"/>
          <w:left w:val="dotDotDash" w:sz="4" w:space="4" w:color="auto"/>
          <w:bottom w:val="dotDotDash" w:sz="4" w:space="9" w:color="auto"/>
          <w:right w:val="dotDotDash" w:sz="4" w:space="4" w:color="auto"/>
        </w:pBdr>
        <w:ind w:firstLine="720"/>
        <w:rPr>
          <w:sz w:val="24"/>
          <w:szCs w:val="24"/>
        </w:rPr>
      </w:pPr>
      <w:r w:rsidRPr="0068532C">
        <w:rPr>
          <w:sz w:val="24"/>
          <w:szCs w:val="24"/>
        </w:rPr>
        <w:t>Wednesday</w:t>
      </w:r>
      <w:r w:rsidRPr="0068532C">
        <w:rPr>
          <w:sz w:val="24"/>
          <w:szCs w:val="24"/>
        </w:rPr>
        <w:tab/>
        <w:t>1 pm – 5</w:t>
      </w:r>
      <w:r w:rsidR="00735891" w:rsidRPr="0068532C">
        <w:rPr>
          <w:sz w:val="24"/>
          <w:szCs w:val="24"/>
        </w:rPr>
        <w:t xml:space="preserve"> pm</w:t>
      </w:r>
    </w:p>
    <w:p w:rsidR="00F83614" w:rsidRDefault="00735891" w:rsidP="00735891">
      <w:pPr>
        <w:pStyle w:val="NoSpacing"/>
        <w:pBdr>
          <w:top w:val="dotDotDash" w:sz="4" w:space="1" w:color="auto"/>
          <w:left w:val="dotDotDash" w:sz="4" w:space="4" w:color="auto"/>
          <w:bottom w:val="dotDotDash" w:sz="4" w:space="9" w:color="auto"/>
          <w:right w:val="dotDotDash" w:sz="4" w:space="4" w:color="auto"/>
        </w:pBdr>
        <w:rPr>
          <w:sz w:val="24"/>
          <w:szCs w:val="24"/>
        </w:rPr>
      </w:pPr>
      <w:r w:rsidRPr="0068532C">
        <w:rPr>
          <w:sz w:val="24"/>
          <w:szCs w:val="24"/>
        </w:rPr>
        <w:t xml:space="preserve">  </w:t>
      </w:r>
      <w:r w:rsidRPr="0068532C">
        <w:rPr>
          <w:sz w:val="24"/>
          <w:szCs w:val="24"/>
        </w:rPr>
        <w:tab/>
      </w:r>
      <w:r w:rsidR="00F83614" w:rsidRPr="0068532C">
        <w:rPr>
          <w:sz w:val="24"/>
          <w:szCs w:val="24"/>
        </w:rPr>
        <w:t>Thursday</w:t>
      </w:r>
      <w:r w:rsidR="00F83614" w:rsidRPr="0068532C">
        <w:rPr>
          <w:sz w:val="24"/>
          <w:szCs w:val="24"/>
        </w:rPr>
        <w:tab/>
        <w:t>1</w:t>
      </w:r>
      <w:r w:rsidR="00112677" w:rsidRPr="0068532C">
        <w:rPr>
          <w:sz w:val="24"/>
          <w:szCs w:val="24"/>
        </w:rPr>
        <w:t>0:30 a</w:t>
      </w:r>
      <w:r w:rsidR="00F83614" w:rsidRPr="0068532C">
        <w:rPr>
          <w:sz w:val="24"/>
          <w:szCs w:val="24"/>
        </w:rPr>
        <w:t>m – 5 pm</w:t>
      </w:r>
    </w:p>
    <w:p w:rsidR="00363576" w:rsidRDefault="00363576" w:rsidP="00735891">
      <w:pPr>
        <w:pStyle w:val="NoSpacing"/>
        <w:pBdr>
          <w:top w:val="dotDotDash" w:sz="4" w:space="1" w:color="auto"/>
          <w:left w:val="dotDotDash" w:sz="4" w:space="4" w:color="auto"/>
          <w:bottom w:val="dotDotDash" w:sz="4" w:space="9" w:color="auto"/>
          <w:right w:val="dotDotDash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pm – 5 pm</w:t>
      </w:r>
    </w:p>
    <w:p w:rsidR="00363576" w:rsidRPr="00363576" w:rsidRDefault="00363576" w:rsidP="00735891">
      <w:pPr>
        <w:pStyle w:val="NoSpacing"/>
        <w:pBdr>
          <w:top w:val="dotDotDash" w:sz="4" w:space="1" w:color="auto"/>
          <w:left w:val="dotDotDash" w:sz="4" w:space="4" w:color="auto"/>
          <w:bottom w:val="dotDotDash" w:sz="4" w:space="9" w:color="auto"/>
          <w:right w:val="dotDotDash" w:sz="4" w:space="4" w:color="auto"/>
        </w:pBdr>
        <w:rPr>
          <w:sz w:val="16"/>
          <w:szCs w:val="16"/>
        </w:rPr>
      </w:pPr>
    </w:p>
    <w:p w:rsidR="006D4EDB" w:rsidRPr="00363576" w:rsidRDefault="00557573" w:rsidP="00BC51BA">
      <w:pPr>
        <w:pStyle w:val="NoSpacing"/>
        <w:rPr>
          <w:sz w:val="20"/>
          <w:szCs w:val="20"/>
        </w:rPr>
      </w:pPr>
      <w:r w:rsidRPr="0068532C">
        <w:rPr>
          <w:sz w:val="24"/>
          <w:szCs w:val="24"/>
        </w:rPr>
        <w:t xml:space="preserve">  </w:t>
      </w:r>
      <w:r w:rsidR="00735891" w:rsidRPr="0068532C">
        <w:rPr>
          <w:sz w:val="24"/>
          <w:szCs w:val="24"/>
        </w:rPr>
        <w:tab/>
      </w:r>
      <w:r w:rsidR="00363576" w:rsidRPr="00363576">
        <w:rPr>
          <w:sz w:val="20"/>
          <w:szCs w:val="20"/>
        </w:rPr>
        <w:t xml:space="preserve"> </w:t>
      </w:r>
    </w:p>
    <w:p w:rsidR="006D4EDB" w:rsidRPr="00B97F08" w:rsidRDefault="00735891" w:rsidP="00BC51BA">
      <w:pPr>
        <w:pStyle w:val="NoSpacing"/>
        <w:rPr>
          <w:rFonts w:cs="Arial"/>
          <w:b/>
          <w:sz w:val="32"/>
          <w:szCs w:val="32"/>
        </w:rPr>
      </w:pPr>
      <w:r w:rsidRPr="00B97F08">
        <w:rPr>
          <w:rFonts w:cs="Arial"/>
          <w:b/>
          <w:sz w:val="32"/>
          <w:szCs w:val="32"/>
        </w:rPr>
        <w:t xml:space="preserve">MOMS &amp; </w:t>
      </w:r>
      <w:r w:rsidR="00112677" w:rsidRPr="00B97F08">
        <w:rPr>
          <w:rFonts w:cs="Arial"/>
          <w:b/>
          <w:sz w:val="32"/>
          <w:szCs w:val="32"/>
        </w:rPr>
        <w:t>TOTS schedule:</w:t>
      </w:r>
    </w:p>
    <w:p w:rsidR="00B97F08" w:rsidRPr="00B97F08" w:rsidRDefault="00B97F08" w:rsidP="00BC51BA">
      <w:pPr>
        <w:pStyle w:val="NoSpacing"/>
        <w:rPr>
          <w:rFonts w:cs="Arial"/>
          <w:b/>
          <w:sz w:val="16"/>
          <w:szCs w:val="16"/>
        </w:rPr>
      </w:pPr>
    </w:p>
    <w:p w:rsidR="00757911" w:rsidRDefault="00757911" w:rsidP="00BC51BA">
      <w:pPr>
        <w:pStyle w:val="NoSpacing"/>
        <w:rPr>
          <w:rFonts w:cs="Arial"/>
        </w:rPr>
      </w:pPr>
      <w:r>
        <w:rPr>
          <w:rFonts w:cs="Arial"/>
        </w:rPr>
        <w:t>Jan 25</w:t>
      </w:r>
      <w:r>
        <w:rPr>
          <w:rFonts w:cs="Arial"/>
        </w:rPr>
        <w:tab/>
      </w:r>
      <w:r>
        <w:rPr>
          <w:rFonts w:cs="Arial"/>
        </w:rPr>
        <w:tab/>
        <w:t>Trains (snack day)</w:t>
      </w:r>
    </w:p>
    <w:p w:rsidR="00D54CDE" w:rsidRPr="00B97F08" w:rsidRDefault="00757911" w:rsidP="00BC51BA">
      <w:pPr>
        <w:pStyle w:val="NoSpacing"/>
        <w:rPr>
          <w:rFonts w:cs="Arial"/>
        </w:rPr>
      </w:pPr>
      <w:r>
        <w:rPr>
          <w:rFonts w:cs="Arial"/>
        </w:rPr>
        <w:t>Feb 1</w:t>
      </w:r>
      <w:r w:rsidR="00B97F08" w:rsidRPr="00B97F08">
        <w:rPr>
          <w:rFonts w:cs="Arial"/>
        </w:rPr>
        <w:tab/>
      </w:r>
      <w:r w:rsidR="00B97F08">
        <w:rPr>
          <w:rFonts w:cs="Arial"/>
        </w:rPr>
        <w:tab/>
      </w:r>
      <w:r>
        <w:rPr>
          <w:rFonts w:cs="Arial"/>
        </w:rPr>
        <w:t>Groundhog Day</w:t>
      </w:r>
    </w:p>
    <w:p w:rsidR="00B97F08" w:rsidRPr="00B97F08" w:rsidRDefault="00757911" w:rsidP="00BC51BA">
      <w:pPr>
        <w:pStyle w:val="NoSpacing"/>
        <w:rPr>
          <w:rFonts w:cs="Arial"/>
        </w:rPr>
      </w:pPr>
      <w:r>
        <w:rPr>
          <w:rFonts w:cs="Arial"/>
        </w:rPr>
        <w:t>Feb 8</w:t>
      </w:r>
      <w:r w:rsidR="00FE1B68">
        <w:rPr>
          <w:rFonts w:cs="Arial"/>
        </w:rPr>
        <w:tab/>
      </w:r>
      <w:r w:rsidR="00FE1B68">
        <w:rPr>
          <w:rFonts w:cs="Arial"/>
        </w:rPr>
        <w:tab/>
      </w:r>
      <w:r>
        <w:rPr>
          <w:rFonts w:cs="Arial"/>
        </w:rPr>
        <w:t xml:space="preserve">Valentine’s (snack </w:t>
      </w:r>
      <w:r w:rsidR="00FE1B68">
        <w:rPr>
          <w:rFonts w:cs="Arial"/>
        </w:rPr>
        <w:t>day</w:t>
      </w:r>
      <w:r>
        <w:rPr>
          <w:rFonts w:cs="Arial"/>
        </w:rPr>
        <w:t>)</w:t>
      </w:r>
    </w:p>
    <w:p w:rsidR="00757911" w:rsidRPr="00757911" w:rsidRDefault="00757911" w:rsidP="00BC51BA">
      <w:pPr>
        <w:pStyle w:val="NoSpacing"/>
        <w:rPr>
          <w:rFonts w:cs="Arial"/>
          <w:b/>
        </w:rPr>
      </w:pPr>
      <w:r>
        <w:rPr>
          <w:rFonts w:cs="Arial"/>
        </w:rPr>
        <w:t>Feb 15, 22</w:t>
      </w:r>
      <w:r>
        <w:rPr>
          <w:rFonts w:cs="Arial"/>
        </w:rPr>
        <w:tab/>
      </w:r>
      <w:r w:rsidRPr="00757911">
        <w:rPr>
          <w:rFonts w:cs="Arial"/>
          <w:b/>
        </w:rPr>
        <w:t>No Moms &amp; Tots</w:t>
      </w:r>
    </w:p>
    <w:p w:rsidR="00B97F08" w:rsidRDefault="00757911" w:rsidP="00BC51BA">
      <w:pPr>
        <w:pStyle w:val="NoSpacing"/>
        <w:rPr>
          <w:rFonts w:cs="Arial"/>
        </w:rPr>
      </w:pPr>
      <w:r>
        <w:rPr>
          <w:rFonts w:cs="Arial"/>
        </w:rPr>
        <w:t>Mar 1</w:t>
      </w:r>
      <w:proofErr w:type="gramStart"/>
      <w:r>
        <w:rPr>
          <w:rFonts w:cs="Arial"/>
        </w:rPr>
        <w:tab/>
      </w:r>
      <w:r>
        <w:rPr>
          <w:rFonts w:cs="Arial"/>
        </w:rPr>
        <w:tab/>
        <w:t>Dinosaurs</w:t>
      </w:r>
      <w:proofErr w:type="gramEnd"/>
    </w:p>
    <w:p w:rsidR="00757911" w:rsidRDefault="00757911" w:rsidP="00BC51BA">
      <w:pPr>
        <w:pStyle w:val="NoSpacing"/>
        <w:rPr>
          <w:rFonts w:cs="Arial"/>
        </w:rPr>
      </w:pPr>
      <w:r>
        <w:rPr>
          <w:rFonts w:cs="Arial"/>
        </w:rPr>
        <w:t>Mar 8</w:t>
      </w:r>
      <w:r>
        <w:rPr>
          <w:rFonts w:cs="Arial"/>
        </w:rPr>
        <w:tab/>
      </w:r>
      <w:r>
        <w:rPr>
          <w:rFonts w:cs="Arial"/>
        </w:rPr>
        <w:tab/>
        <w:t>Tooth Fairy Day</w:t>
      </w:r>
    </w:p>
    <w:p w:rsidR="00757911" w:rsidRDefault="00757911" w:rsidP="00BC51BA">
      <w:pPr>
        <w:pStyle w:val="NoSpacing"/>
        <w:rPr>
          <w:rFonts w:cs="Arial"/>
        </w:rPr>
      </w:pPr>
      <w:r>
        <w:rPr>
          <w:rFonts w:cs="Arial"/>
        </w:rPr>
        <w:t>Mar 15</w:t>
      </w:r>
      <w:r>
        <w:rPr>
          <w:rFonts w:cs="Arial"/>
        </w:rPr>
        <w:tab/>
      </w:r>
      <w:r>
        <w:rPr>
          <w:rFonts w:cs="Arial"/>
        </w:rPr>
        <w:tab/>
        <w:t>St. Patrick’s Day</w:t>
      </w:r>
    </w:p>
    <w:p w:rsidR="00757911" w:rsidRDefault="00757911" w:rsidP="00BC51BA">
      <w:pPr>
        <w:pStyle w:val="NoSpacing"/>
        <w:rPr>
          <w:rFonts w:cs="Arial"/>
        </w:rPr>
      </w:pPr>
      <w:r>
        <w:rPr>
          <w:rFonts w:cs="Arial"/>
        </w:rPr>
        <w:t>Mar 22</w:t>
      </w:r>
      <w:r>
        <w:rPr>
          <w:rFonts w:cs="Arial"/>
        </w:rPr>
        <w:tab/>
      </w:r>
      <w:r>
        <w:rPr>
          <w:rFonts w:cs="Arial"/>
        </w:rPr>
        <w:tab/>
        <w:t>Clap Tap Drum</w:t>
      </w:r>
    </w:p>
    <w:p w:rsidR="00757911" w:rsidRDefault="00757911" w:rsidP="00BC51BA">
      <w:pPr>
        <w:pStyle w:val="NoSpacing"/>
        <w:rPr>
          <w:rFonts w:cs="Arial"/>
        </w:rPr>
      </w:pPr>
      <w:r>
        <w:rPr>
          <w:rFonts w:cs="Arial"/>
        </w:rPr>
        <w:t>Mar 29</w:t>
      </w:r>
      <w:r>
        <w:rPr>
          <w:rFonts w:cs="Arial"/>
        </w:rPr>
        <w:tab/>
      </w:r>
      <w:r>
        <w:rPr>
          <w:rFonts w:cs="Arial"/>
        </w:rPr>
        <w:tab/>
        <w:t>Easter (snack day)</w:t>
      </w:r>
    </w:p>
    <w:p w:rsidR="00757911" w:rsidRPr="00757911" w:rsidRDefault="00757911" w:rsidP="00BC51BA">
      <w:pPr>
        <w:pStyle w:val="NoSpacing"/>
        <w:rPr>
          <w:rFonts w:cs="Arial"/>
          <w:b/>
        </w:rPr>
      </w:pPr>
      <w:r>
        <w:rPr>
          <w:rFonts w:cs="Arial"/>
        </w:rPr>
        <w:t>Apr 5</w:t>
      </w:r>
      <w:r>
        <w:rPr>
          <w:rFonts w:cs="Arial"/>
        </w:rPr>
        <w:tab/>
      </w:r>
      <w:r>
        <w:rPr>
          <w:rFonts w:cs="Arial"/>
        </w:rPr>
        <w:tab/>
      </w:r>
      <w:r w:rsidRPr="00757911">
        <w:rPr>
          <w:rFonts w:cs="Arial"/>
          <w:b/>
        </w:rPr>
        <w:t>No Moms &amp; Tots</w:t>
      </w:r>
    </w:p>
    <w:p w:rsidR="00FE1B68" w:rsidRPr="0068532C" w:rsidRDefault="00FE1B68" w:rsidP="00BC51BA">
      <w:pPr>
        <w:pStyle w:val="NoSpacing"/>
        <w:rPr>
          <w:rFonts w:cs="Arial"/>
          <w:sz w:val="24"/>
          <w:szCs w:val="24"/>
        </w:rPr>
      </w:pPr>
    </w:p>
    <w:p w:rsidR="00FE1B68" w:rsidRPr="00003843" w:rsidRDefault="00FE1B68" w:rsidP="0011267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003843" w:rsidRDefault="00003843" w:rsidP="0011267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Barnwell News!</w:t>
      </w:r>
    </w:p>
    <w:p w:rsidR="00003843" w:rsidRPr="00003843" w:rsidRDefault="00003843" w:rsidP="0011267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FE1B68" w:rsidRPr="00003843" w:rsidRDefault="00003843" w:rsidP="0011267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Steve</w:t>
      </w:r>
      <w:r w:rsidRPr="00003843">
        <w:rPr>
          <w:sz w:val="24"/>
          <w:szCs w:val="24"/>
        </w:rPr>
        <w:t xml:space="preserve"> </w:t>
      </w:r>
      <w:proofErr w:type="spellStart"/>
      <w:r w:rsidRPr="00003843">
        <w:rPr>
          <w:sz w:val="24"/>
          <w:szCs w:val="24"/>
        </w:rPr>
        <w:t>Passey</w:t>
      </w:r>
      <w:proofErr w:type="spellEnd"/>
      <w:r w:rsidRPr="00003843">
        <w:rPr>
          <w:sz w:val="24"/>
          <w:szCs w:val="24"/>
        </w:rPr>
        <w:t xml:space="preserve">, a former resident of Barnwell and student at Barnwell School </w:t>
      </w:r>
      <w:r>
        <w:rPr>
          <w:sz w:val="24"/>
          <w:szCs w:val="24"/>
        </w:rPr>
        <w:t>has had his first anthology of adult short stories called “Forty-five Minutes of Unstoppable Rock” published by Tortoise Books of Chicago, Illinois.  Steve has had over 70 of his stories published in the USA, Britain,</w:t>
      </w:r>
      <w:r w:rsidR="00AF2248">
        <w:rPr>
          <w:sz w:val="24"/>
          <w:szCs w:val="24"/>
        </w:rPr>
        <w:t xml:space="preserve"> Australia and Canada.  This an</w:t>
      </w:r>
      <w:r>
        <w:rPr>
          <w:sz w:val="24"/>
          <w:szCs w:val="24"/>
        </w:rPr>
        <w:t>thology is available on Amazon and Kindle.</w:t>
      </w:r>
    </w:p>
    <w:p w:rsidR="00D16576" w:rsidRPr="0068532C" w:rsidRDefault="00D16576" w:rsidP="0011267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D16576" w:rsidRPr="0068532C" w:rsidRDefault="00D16576" w:rsidP="007F1A58">
      <w:pPr>
        <w:pStyle w:val="NoSpacing"/>
        <w:rPr>
          <w:sz w:val="20"/>
          <w:szCs w:val="20"/>
        </w:rPr>
      </w:pPr>
    </w:p>
    <w:sectPr w:rsidR="00D16576" w:rsidRPr="0068532C" w:rsidSect="00871BFB">
      <w:type w:val="continuous"/>
      <w:pgSz w:w="12240" w:h="15840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56E"/>
    <w:multiLevelType w:val="hybridMultilevel"/>
    <w:tmpl w:val="1A9AE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C8D"/>
    <w:multiLevelType w:val="hybridMultilevel"/>
    <w:tmpl w:val="B38A3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40C36"/>
    <w:multiLevelType w:val="hybridMultilevel"/>
    <w:tmpl w:val="4A202A08"/>
    <w:lvl w:ilvl="0" w:tplc="D758D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60757"/>
    <w:multiLevelType w:val="hybridMultilevel"/>
    <w:tmpl w:val="FD8A4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02935"/>
    <w:multiLevelType w:val="hybridMultilevel"/>
    <w:tmpl w:val="3BA21B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A3FCC"/>
    <w:multiLevelType w:val="hybridMultilevel"/>
    <w:tmpl w:val="0B9A6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4424"/>
    <w:rsid w:val="000011CA"/>
    <w:rsid w:val="00003843"/>
    <w:rsid w:val="000112E4"/>
    <w:rsid w:val="00050C74"/>
    <w:rsid w:val="000617FC"/>
    <w:rsid w:val="000672EF"/>
    <w:rsid w:val="00072CBF"/>
    <w:rsid w:val="000D7AE4"/>
    <w:rsid w:val="00112677"/>
    <w:rsid w:val="001167DC"/>
    <w:rsid w:val="00126159"/>
    <w:rsid w:val="00142842"/>
    <w:rsid w:val="00167484"/>
    <w:rsid w:val="001A07AF"/>
    <w:rsid w:val="002026F4"/>
    <w:rsid w:val="00231EE4"/>
    <w:rsid w:val="00232B87"/>
    <w:rsid w:val="0023327B"/>
    <w:rsid w:val="00285093"/>
    <w:rsid w:val="002A5BE9"/>
    <w:rsid w:val="002B4EAB"/>
    <w:rsid w:val="002C49B2"/>
    <w:rsid w:val="002E5A72"/>
    <w:rsid w:val="003102B1"/>
    <w:rsid w:val="00312C56"/>
    <w:rsid w:val="00315F24"/>
    <w:rsid w:val="00363576"/>
    <w:rsid w:val="00373D2C"/>
    <w:rsid w:val="003837E2"/>
    <w:rsid w:val="00393581"/>
    <w:rsid w:val="00461274"/>
    <w:rsid w:val="0048699C"/>
    <w:rsid w:val="00497030"/>
    <w:rsid w:val="004A3D46"/>
    <w:rsid w:val="004A77F9"/>
    <w:rsid w:val="004C1F59"/>
    <w:rsid w:val="004D7A30"/>
    <w:rsid w:val="004F5DF2"/>
    <w:rsid w:val="00522E7E"/>
    <w:rsid w:val="00557573"/>
    <w:rsid w:val="0059250C"/>
    <w:rsid w:val="005B2633"/>
    <w:rsid w:val="005C32C9"/>
    <w:rsid w:val="005F45DE"/>
    <w:rsid w:val="006170CD"/>
    <w:rsid w:val="00617953"/>
    <w:rsid w:val="0062756E"/>
    <w:rsid w:val="0062759D"/>
    <w:rsid w:val="00637CAC"/>
    <w:rsid w:val="00663BAC"/>
    <w:rsid w:val="00674431"/>
    <w:rsid w:val="006768A5"/>
    <w:rsid w:val="0068532C"/>
    <w:rsid w:val="00685711"/>
    <w:rsid w:val="006A0606"/>
    <w:rsid w:val="006B1E4A"/>
    <w:rsid w:val="006B4C07"/>
    <w:rsid w:val="006B6F9C"/>
    <w:rsid w:val="006D4EDB"/>
    <w:rsid w:val="006E110F"/>
    <w:rsid w:val="006E1DC2"/>
    <w:rsid w:val="006F2263"/>
    <w:rsid w:val="0070160A"/>
    <w:rsid w:val="00701DF0"/>
    <w:rsid w:val="007035ED"/>
    <w:rsid w:val="00703DDF"/>
    <w:rsid w:val="00712E89"/>
    <w:rsid w:val="0073197B"/>
    <w:rsid w:val="00735891"/>
    <w:rsid w:val="00743C07"/>
    <w:rsid w:val="007575A6"/>
    <w:rsid w:val="00757911"/>
    <w:rsid w:val="007744E7"/>
    <w:rsid w:val="007773DC"/>
    <w:rsid w:val="007A203E"/>
    <w:rsid w:val="007A62A0"/>
    <w:rsid w:val="007B54D8"/>
    <w:rsid w:val="007F1A58"/>
    <w:rsid w:val="00816EFB"/>
    <w:rsid w:val="008325FE"/>
    <w:rsid w:val="00857C91"/>
    <w:rsid w:val="00871BFB"/>
    <w:rsid w:val="008B079A"/>
    <w:rsid w:val="008B0908"/>
    <w:rsid w:val="008B2368"/>
    <w:rsid w:val="008C7E7D"/>
    <w:rsid w:val="00900882"/>
    <w:rsid w:val="00906F2F"/>
    <w:rsid w:val="00954671"/>
    <w:rsid w:val="009618F3"/>
    <w:rsid w:val="009B1CC7"/>
    <w:rsid w:val="009C7A4D"/>
    <w:rsid w:val="009D730B"/>
    <w:rsid w:val="009E3242"/>
    <w:rsid w:val="009E7D67"/>
    <w:rsid w:val="00A06AB5"/>
    <w:rsid w:val="00A1220A"/>
    <w:rsid w:val="00A12641"/>
    <w:rsid w:val="00A20785"/>
    <w:rsid w:val="00A256A9"/>
    <w:rsid w:val="00A360BB"/>
    <w:rsid w:val="00A41699"/>
    <w:rsid w:val="00A50107"/>
    <w:rsid w:val="00A601D3"/>
    <w:rsid w:val="00A607C4"/>
    <w:rsid w:val="00A900B0"/>
    <w:rsid w:val="00AD2C09"/>
    <w:rsid w:val="00AF2248"/>
    <w:rsid w:val="00B21C68"/>
    <w:rsid w:val="00B36DA6"/>
    <w:rsid w:val="00B37596"/>
    <w:rsid w:val="00B71CAC"/>
    <w:rsid w:val="00B855AF"/>
    <w:rsid w:val="00B97F08"/>
    <w:rsid w:val="00BC51BA"/>
    <w:rsid w:val="00BC6732"/>
    <w:rsid w:val="00C42DE2"/>
    <w:rsid w:val="00CB233D"/>
    <w:rsid w:val="00CD0666"/>
    <w:rsid w:val="00CD1587"/>
    <w:rsid w:val="00D11162"/>
    <w:rsid w:val="00D16576"/>
    <w:rsid w:val="00D54CDE"/>
    <w:rsid w:val="00D6744A"/>
    <w:rsid w:val="00D860C8"/>
    <w:rsid w:val="00D932E5"/>
    <w:rsid w:val="00DF0801"/>
    <w:rsid w:val="00DF0E38"/>
    <w:rsid w:val="00DF3935"/>
    <w:rsid w:val="00E20F6B"/>
    <w:rsid w:val="00E23D53"/>
    <w:rsid w:val="00E24424"/>
    <w:rsid w:val="00E35839"/>
    <w:rsid w:val="00E605AF"/>
    <w:rsid w:val="00E74225"/>
    <w:rsid w:val="00E75E8F"/>
    <w:rsid w:val="00EA5B66"/>
    <w:rsid w:val="00ED0344"/>
    <w:rsid w:val="00EE1C39"/>
    <w:rsid w:val="00F71EA6"/>
    <w:rsid w:val="00F72E9A"/>
    <w:rsid w:val="00F80BBD"/>
    <w:rsid w:val="00F83614"/>
    <w:rsid w:val="00F90D6B"/>
    <w:rsid w:val="00FC48C4"/>
    <w:rsid w:val="00FC4B72"/>
    <w:rsid w:val="00FE1B68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himbashi@barnwelllibrar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9BF4-2FA7-42A1-B3DA-739781F3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Shimbashi</dc:creator>
  <cp:lastModifiedBy>Kim Shimbashi</cp:lastModifiedBy>
  <cp:revision>7</cp:revision>
  <cp:lastPrinted>2017-04-13T19:38:00Z</cp:lastPrinted>
  <dcterms:created xsi:type="dcterms:W3CDTF">2018-01-17T22:18:00Z</dcterms:created>
  <dcterms:modified xsi:type="dcterms:W3CDTF">2018-01-17T23:11:00Z</dcterms:modified>
</cp:coreProperties>
</file>